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4月2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熟读《端午粽》3遍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熟读P43生字，并口头组词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书空P43田字格中生字，观察占位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bookmarkStart w:id="0" w:name="_GoBack"/>
            <w:r>
              <w:rPr>
                <w:rFonts w:hint="default" w:ascii="黑体" w:hAnsi="黑体" w:eastAsia="黑体"/>
                <w:highlight w:val="yellow"/>
                <w:woUserID w:val="12"/>
              </w:rPr>
              <w:t>社会实践活动回执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1.读一读，第二单元1。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1.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朗读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：《练习册Unit 4》P13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口语练习</w:t>
            </w: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（明天务必带回学校）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★坚持磨耳朵：课文P25-30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2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2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2"/>
              </w:rPr>
              <w:t>备注：以上体育锻炼项目，根据自身实际情况自主选择</w:t>
            </w:r>
            <w:r>
              <w:rPr>
                <w:rFonts w:hint="default" w:ascii="黑体" w:hAnsi="宋体" w:eastAsia="黑体" w:cs="黑体"/>
                <w:woUserID w:val="4"/>
              </w:rPr>
              <w:t> 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4"/>
              </w:rPr>
              <w:t>按要求读</w:t>
            </w:r>
            <w:r>
              <w:rPr>
                <w:rFonts w:hint="default" w:ascii="黑体" w:hAnsi="黑体" w:eastAsia="黑体"/>
                <w:woUserID w:val="11"/>
              </w:rPr>
              <w:t>园地四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复习《端午粽》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书空第7课</w:t>
            </w:r>
            <w:r>
              <w:rPr>
                <w:rFonts w:hint="default" w:ascii="黑体" w:hAnsi="黑体" w:eastAsia="黑体"/>
                <w:woUserID w:val="4"/>
              </w:rPr>
              <w:t>词语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highlight w:val="yellow"/>
                <w:woUserID w:val="11"/>
              </w:rPr>
              <w:t>社会实践活动回执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1.读一读，第二单元1。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1.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朗读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：《练习册Unit 4》P13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口语练习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（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练习册不用带回学校，周末复习继续用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★坚持磨耳朵：课文P25-30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1.熟读《夜色》，听读《端午粽》3遍，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双蓝线中生字查字典。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2.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熟读P41双蓝线中生字，口头组词。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3.书空P41田字格中生字，观察占位。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 w:firstLine="0"/>
              <w:jc w:val="left"/>
              <w:rPr>
                <w:rFonts w:hint="default" w:ascii="黑体" w:hAnsi="宋体" w:eastAsia="黑体" w:cs="黑体"/>
                <w:woUserID w:val="4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highlight w:val="yellow"/>
                <w:woUserID w:val="4"/>
              </w:rPr>
              <w:t>填写回执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1.读一读，第二单元1。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1.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朗读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：《练习册Unit 4》P13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口语练习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（</w:t>
            </w:r>
            <w:r>
              <w:rPr>
                <w:rFonts w:hint="default" w:ascii="黑体" w:hAnsi="黑体" w:eastAsia="黑体"/>
                <w:lang w:eastAsia="zh-CN"/>
                <w:woUserID w:val="6"/>
              </w:rPr>
              <w:t>练习册不用带回学校，周末复习继续用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★坚持磨耳朵：课文P25-30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1.读熟《端午粽》和笔顺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2.准备默写《端午粽》生字词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*看课外书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读书P31、32两遍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"/>
              </w:rPr>
              <w:t>1.读书P26-27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"/>
              </w:rPr>
              <w:t>2.跟读书P25、28-30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背《端午粽》第一第二自然段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准备默7—8课词语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继续听读《端午粽》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读第二单元1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1"/>
              </w:rPr>
              <w:t>读综合小练习1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1.熟练朗读阅读9《端午粽》，回答课后习题。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2.熟读书P43双蓝线中的生字，会口头组词。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3.书空书P43田字格中的生字，观察田字格中占位。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highlight w:val="yellow"/>
                <w:woUserID w:val="5"/>
              </w:rPr>
              <w:t>社会实践活动征询单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读第二单元1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"/>
              </w:rPr>
              <w:t>1.读书P26-27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"/>
              </w:rPr>
              <w:t>2.跟读书P25、28-30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1.熟读《夜色》，听读《端午粽》3遍，双蓝线中生字查字典。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2.熟读书P41双蓝线中生字，会口头组词。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3.书空书P41田字格中生字，观察田字格中占位。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1、读书P31、32两遍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"/>
              </w:rPr>
              <w:t>1.读书P26-27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"/>
              </w:rPr>
              <w:t>2.跟读书P25、28-30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4"/>
              </w:rPr>
              <w:t>1.坐位体前屈：1分钟/组，完成2组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2.仰卧起坐：1分钟/组，完成2-3组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F797E"/>
    <w:multiLevelType w:val="singleLevel"/>
    <w:tmpl w:val="FD7F79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DF96E2"/>
    <w:multiLevelType w:val="singleLevel"/>
    <w:tmpl w:val="FDDF9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FE98"/>
    <w:multiLevelType w:val="singleLevel"/>
    <w:tmpl w:val="FFFFFE9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BC68E3"/>
    <w:multiLevelType w:val="singleLevel"/>
    <w:tmpl w:val="77BC68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AC74666"/>
    <w:rsid w:val="1AFBF0D6"/>
    <w:rsid w:val="1B1F1139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4F238DC"/>
    <w:rsid w:val="465207F9"/>
    <w:rsid w:val="481633F6"/>
    <w:rsid w:val="48922A30"/>
    <w:rsid w:val="49271427"/>
    <w:rsid w:val="492B2D03"/>
    <w:rsid w:val="49457D75"/>
    <w:rsid w:val="495A0F44"/>
    <w:rsid w:val="49E349EE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B6B46E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7D2B46"/>
    <w:rsid w:val="5EE6231D"/>
    <w:rsid w:val="5EEF3F6F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B7308C"/>
    <w:rsid w:val="6DE2683A"/>
    <w:rsid w:val="6DEB328F"/>
    <w:rsid w:val="6E4C2E2A"/>
    <w:rsid w:val="6EAA22F4"/>
    <w:rsid w:val="6EBC60B3"/>
    <w:rsid w:val="6FFF79AF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B7279E"/>
    <w:rsid w:val="76E505B2"/>
    <w:rsid w:val="7738FC89"/>
    <w:rsid w:val="77414843"/>
    <w:rsid w:val="777F54D8"/>
    <w:rsid w:val="79105CA0"/>
    <w:rsid w:val="799C2783"/>
    <w:rsid w:val="7A9D6012"/>
    <w:rsid w:val="7B4A1485"/>
    <w:rsid w:val="7B7E689D"/>
    <w:rsid w:val="7BD475E5"/>
    <w:rsid w:val="7CE00AAC"/>
    <w:rsid w:val="7DAC6312"/>
    <w:rsid w:val="7E5C17AD"/>
    <w:rsid w:val="7EBF3380"/>
    <w:rsid w:val="7F41496E"/>
    <w:rsid w:val="7F845F00"/>
    <w:rsid w:val="7F97C10A"/>
    <w:rsid w:val="7FCA26D0"/>
    <w:rsid w:val="7FD7B20C"/>
    <w:rsid w:val="BEEC5120"/>
    <w:rsid w:val="BFFE107C"/>
    <w:rsid w:val="D7FB8ACC"/>
    <w:rsid w:val="E17FD56C"/>
    <w:rsid w:val="E19F4F06"/>
    <w:rsid w:val="ECFE4C89"/>
    <w:rsid w:val="F46BB679"/>
    <w:rsid w:val="FFE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368</Characters>
  <Lines>1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2024-09-05T14:51:00Z</dcterms:created>
  <dc:creator>atxx</dc:creator>
  <cp:lastModifiedBy>阿酱不高兴</cp:lastModifiedBy>
  <dcterms:modified xsi:type="dcterms:W3CDTF">2026-04-02T17:07:03Z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