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23" w:rsidRDefault="00694B0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年级作业公示</w:t>
      </w:r>
      <w:r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27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>-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 w:hint="eastAsia"/>
          <w:sz w:val="32"/>
          <w:szCs w:val="32"/>
        </w:rPr>
        <w:t>29</w:t>
      </w:r>
      <w:r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360F23" w:rsidRDefault="00360F23">
      <w:pPr>
        <w:jc w:val="center"/>
      </w:pPr>
    </w:p>
    <w:tbl>
      <w:tblPr>
        <w:tblStyle w:val="a6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56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</w:t>
            </w:r>
            <w:r>
              <w:rPr>
                <w:rFonts w:ascii="黑体" w:eastAsia="黑体" w:hAnsi="黑体"/>
              </w:rPr>
              <w:t>P34-35</w:t>
            </w:r>
            <w:proofErr w:type="gramStart"/>
            <w:r>
              <w:rPr>
                <w:rFonts w:ascii="黑体" w:eastAsia="黑体" w:hAnsi="黑体"/>
              </w:rPr>
              <w:t>三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  <w:p w:rsidR="00360F23" w:rsidRDefault="00694B0D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熟读</w:t>
            </w:r>
            <w:r>
              <w:rPr>
                <w:rFonts w:ascii="黑体" w:eastAsia="黑体" w:hAnsi="黑体"/>
              </w:rPr>
              <w:t>P28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33</w:t>
            </w:r>
            <w:r>
              <w:rPr>
                <w:rFonts w:ascii="黑体" w:eastAsia="黑体" w:hAnsi="黑体"/>
              </w:rPr>
              <w:t>词语，并口头组词</w:t>
            </w:r>
          </w:p>
          <w:p w:rsidR="00360F23" w:rsidRDefault="00694B0D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P28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30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33</w:t>
            </w:r>
            <w:r>
              <w:rPr>
                <w:rFonts w:ascii="黑体" w:eastAsia="黑体" w:hAnsi="黑体"/>
              </w:rPr>
              <w:t>词语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周一带好字典</w:t>
            </w:r>
          </w:p>
        </w:tc>
        <w:tc>
          <w:tcPr>
            <w:tcW w:w="1134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08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读一读，练习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巩固朗读：</w:t>
            </w:r>
            <w:r>
              <w:rPr>
                <w:rFonts w:ascii="黑体" w:eastAsia="黑体" w:hAnsi="黑体"/>
              </w:rPr>
              <w:t>P13-18</w:t>
            </w:r>
          </w:p>
          <w:p w:rsidR="00360F23" w:rsidRDefault="00694B0D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Talk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/>
              </w:rPr>
              <w:t>My dream park</w:t>
            </w:r>
            <w:r>
              <w:rPr>
                <w:rFonts w:ascii="黑体" w:eastAsia="黑体" w:hAnsi="黑体"/>
              </w:rPr>
              <w:t>（班级圈）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磨耳朵：</w:t>
            </w:r>
            <w:r>
              <w:rPr>
                <w:rFonts w:ascii="黑体" w:eastAsia="黑体" w:hAnsi="黑体"/>
              </w:rPr>
              <w:t>P19-24</w:t>
            </w:r>
          </w:p>
        </w:tc>
        <w:tc>
          <w:tcPr>
            <w:tcW w:w="1134" w:type="dxa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47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260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复习《怎么都快乐》课文、课后习题、双横线中生字。</w:t>
            </w:r>
          </w:p>
          <w:p w:rsidR="00360F23" w:rsidRDefault="00694B0D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读语文练习部分</w:t>
            </w:r>
            <w:r>
              <w:rPr>
                <w:rFonts w:ascii="黑体" w:eastAsia="黑体" w:hAnsi="黑体"/>
              </w:rPr>
              <w:t>P9~22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3.</w:t>
            </w:r>
            <w:proofErr w:type="gramStart"/>
            <w:r>
              <w:rPr>
                <w:rFonts w:ascii="黑体" w:eastAsia="黑体" w:hAnsi="黑体"/>
              </w:rPr>
              <w:t>书空第</w:t>
            </w:r>
            <w:r>
              <w:rPr>
                <w:rFonts w:ascii="黑体" w:eastAsia="黑体" w:hAnsi="黑体"/>
              </w:rPr>
              <w:t>6</w:t>
            </w:r>
            <w:proofErr w:type="gramEnd"/>
            <w:r>
              <w:rPr>
                <w:rFonts w:ascii="黑体" w:eastAsia="黑体" w:hAnsi="黑体"/>
              </w:rPr>
              <w:t>课词语。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2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读一读，练习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65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巩固朗读：</w:t>
            </w:r>
            <w:r>
              <w:rPr>
                <w:rFonts w:ascii="黑体" w:eastAsia="黑体" w:hAnsi="黑体"/>
              </w:rPr>
              <w:t>P13-18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2.Talk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/>
              </w:rPr>
              <w:t>My dream park</w:t>
            </w:r>
            <w:r>
              <w:rPr>
                <w:rFonts w:ascii="黑体" w:eastAsia="黑体" w:hAnsi="黑体"/>
              </w:rPr>
              <w:t>（班级圈）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磨耳朵：</w:t>
            </w:r>
            <w:r>
              <w:rPr>
                <w:rFonts w:ascii="黑体" w:eastAsia="黑体" w:hAnsi="黑体"/>
              </w:rPr>
              <w:t>P19-24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32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20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熟读《怎么都快乐》课文、课后习题、双横线中生字。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听读语文园地三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带好字典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*</w:t>
            </w:r>
            <w:r>
              <w:rPr>
                <w:rFonts w:ascii="黑体" w:eastAsia="黑体" w:hAnsi="黑体"/>
              </w:rPr>
              <w:t>课外阅读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68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读一读，练习</w:t>
            </w:r>
            <w:r>
              <w:rPr>
                <w:rFonts w:ascii="黑体" w:eastAsia="黑体" w:hAnsi="黑体" w:hint="eastAsia"/>
              </w:rPr>
              <w:t>2</w:t>
            </w:r>
            <w:r>
              <w:rPr>
                <w:rFonts w:ascii="黑体" w:eastAsia="黑体" w:hAnsi="黑体" w:hint="eastAsia"/>
              </w:rPr>
              <w:t>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8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巩固朗读：</w:t>
            </w:r>
            <w:r>
              <w:rPr>
                <w:rFonts w:ascii="黑体" w:eastAsia="黑体" w:hAnsi="黑体"/>
              </w:rPr>
              <w:t>P13-18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2.Talk</w:t>
            </w:r>
            <w:r>
              <w:rPr>
                <w:rFonts w:ascii="黑体" w:eastAsia="黑体" w:hAnsi="黑体"/>
              </w:rPr>
              <w:t>：</w:t>
            </w:r>
            <w:r>
              <w:rPr>
                <w:rFonts w:ascii="黑体" w:eastAsia="黑体" w:hAnsi="黑体"/>
              </w:rPr>
              <w:t>My dream park</w:t>
            </w:r>
            <w:r>
              <w:rPr>
                <w:rFonts w:ascii="黑体" w:eastAsia="黑体" w:hAnsi="黑体"/>
              </w:rPr>
              <w:t>（班级圈）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磨耳朵：</w:t>
            </w:r>
            <w:r>
              <w:rPr>
                <w:rFonts w:ascii="黑体" w:eastAsia="黑体" w:hAnsi="黑体"/>
              </w:rPr>
              <w:t>P19-24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2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32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背诵《赠汪伦》，读园地三、《静夜思》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准备默写《静夜思》生字词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读课外书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68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读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读书</w:t>
            </w:r>
            <w:r>
              <w:rPr>
                <w:rFonts w:ascii="黑体" w:eastAsia="黑体" w:hAnsi="黑体"/>
              </w:rPr>
              <w:t>P27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28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P19-24</w:t>
            </w:r>
          </w:p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 Unit 4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360F23" w:rsidRDefault="00694B0D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P25-30 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08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背园地三</w:t>
            </w:r>
            <w:r>
              <w:rPr>
                <w:rFonts w:ascii="黑体" w:eastAsia="黑体" w:hAnsi="黑体"/>
              </w:rPr>
              <w:t>“</w:t>
            </w:r>
            <w:r>
              <w:rPr>
                <w:rFonts w:ascii="黑体" w:eastAsia="黑体" w:hAnsi="黑体"/>
              </w:rPr>
              <w:t>音序查字法口诀</w:t>
            </w:r>
            <w:r>
              <w:rPr>
                <w:rFonts w:ascii="黑体" w:eastAsia="黑体" w:hAnsi="黑体"/>
              </w:rPr>
              <w:t>”</w:t>
            </w:r>
            <w:r>
              <w:rPr>
                <w:rFonts w:ascii="黑体" w:eastAsia="黑体" w:hAnsi="黑体"/>
              </w:rPr>
              <w:t>和《赠汪伦》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2.</w:t>
            </w:r>
            <w:r>
              <w:rPr>
                <w:rFonts w:ascii="黑体" w:eastAsia="黑体" w:hAnsi="黑体"/>
              </w:rPr>
              <w:t>准备默写第六课和园地三词语、笔顺分解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08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读数学书</w:t>
            </w:r>
            <w:r>
              <w:rPr>
                <w:rFonts w:ascii="黑体" w:eastAsia="黑体" w:hAnsi="黑体" w:hint="eastAsia"/>
              </w:rPr>
              <w:t>33.34</w:t>
            </w:r>
            <w:r>
              <w:rPr>
                <w:rFonts w:ascii="黑体" w:eastAsia="黑体" w:hAnsi="黑体" w:hint="eastAsia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P19-24</w:t>
            </w:r>
          </w:p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 Unit 4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360F23" w:rsidRDefault="00694B0D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P25-30 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</w:t>
            </w:r>
            <w:r>
              <w:rPr>
                <w:rFonts w:ascii="黑体" w:eastAsia="黑体" w:hAnsi="黑体" w:hint="eastAsia"/>
              </w:rPr>
              <w:lastRenderedPageBreak/>
              <w:t>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32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1.</w:t>
            </w:r>
            <w:r>
              <w:rPr>
                <w:rFonts w:ascii="黑体" w:eastAsia="黑体" w:hAnsi="黑体"/>
              </w:rPr>
              <w:t>复习第二单元（</w:t>
            </w:r>
            <w:r>
              <w:rPr>
                <w:rFonts w:ascii="黑体" w:eastAsia="黑体" w:hAnsi="黑体"/>
              </w:rPr>
              <w:t>P26~38</w:t>
            </w:r>
            <w:r>
              <w:rPr>
                <w:rFonts w:ascii="黑体" w:eastAsia="黑体" w:hAnsi="黑体"/>
              </w:rPr>
              <w:t>）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）熟读课文、课后习题，背诵《音序查字法口诀》《赠汪伦》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/>
              </w:rPr>
              <w:t>）熟读双蓝线生字，会组词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/>
              </w:rPr>
              <w:t>）</w:t>
            </w:r>
            <w:proofErr w:type="gramStart"/>
            <w:r>
              <w:rPr>
                <w:rFonts w:ascii="黑体" w:eastAsia="黑体" w:hAnsi="黑体"/>
              </w:rPr>
              <w:t>书空田字</w:t>
            </w:r>
            <w:proofErr w:type="gramEnd"/>
            <w:r>
              <w:rPr>
                <w:rFonts w:ascii="黑体" w:eastAsia="黑体" w:hAnsi="黑体"/>
              </w:rPr>
              <w:t>格中生字，准备默写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自主阅读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32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读数学书</w:t>
            </w:r>
            <w:r>
              <w:rPr>
                <w:rFonts w:ascii="黑体" w:eastAsia="黑体" w:hAnsi="黑体" w:hint="eastAsia"/>
              </w:rPr>
              <w:t>35.36</w:t>
            </w:r>
            <w:r>
              <w:rPr>
                <w:rFonts w:ascii="黑体" w:eastAsia="黑体" w:hAnsi="黑体" w:hint="eastAsia"/>
              </w:rPr>
              <w:t>页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P19-24</w:t>
            </w:r>
          </w:p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 Unit 4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360F23" w:rsidRDefault="00694B0D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P25-30 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47"/>
        </w:trPr>
        <w:tc>
          <w:tcPr>
            <w:tcW w:w="1270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634"/>
        </w:trPr>
        <w:tc>
          <w:tcPr>
            <w:tcW w:w="1270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口头作业内容（带</w:t>
            </w: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为分层作业）</w:t>
            </w:r>
          </w:p>
        </w:tc>
        <w:tc>
          <w:tcPr>
            <w:tcW w:w="1134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</w:t>
            </w:r>
          </w:p>
        </w:tc>
      </w:tr>
      <w:tr w:rsidR="00360F23">
        <w:trPr>
          <w:trHeight w:val="120"/>
        </w:trPr>
        <w:tc>
          <w:tcPr>
            <w:tcW w:w="1270" w:type="dxa"/>
            <w:vMerge w:val="restart"/>
            <w:vAlign w:val="center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熟读《怎么都快乐》课文、课后习题、双横线中生字。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proofErr w:type="gramStart"/>
            <w:r>
              <w:rPr>
                <w:rFonts w:ascii="黑体" w:eastAsia="黑体" w:hAnsi="黑体" w:hint="eastAsia"/>
              </w:rPr>
              <w:t>书空书</w:t>
            </w:r>
            <w:proofErr w:type="gramEnd"/>
            <w:r>
              <w:rPr>
                <w:rFonts w:ascii="黑体" w:eastAsia="黑体" w:hAnsi="黑体" w:hint="eastAsia"/>
              </w:rPr>
              <w:t>P33</w:t>
            </w:r>
            <w:r>
              <w:rPr>
                <w:rFonts w:ascii="黑体" w:eastAsia="黑体" w:hAnsi="黑体" w:hint="eastAsia"/>
              </w:rPr>
              <w:t>田字格中的生字，观察田字格中占位。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听读语文园地三</w:t>
            </w:r>
            <w:proofErr w:type="gramStart"/>
            <w:r>
              <w:rPr>
                <w:rFonts w:ascii="黑体" w:eastAsia="黑体" w:hAnsi="黑体" w:hint="eastAsia"/>
              </w:rPr>
              <w:t>3</w:t>
            </w:r>
            <w:proofErr w:type="gramEnd"/>
            <w:r>
              <w:rPr>
                <w:rFonts w:ascii="黑体" w:eastAsia="黑体" w:hAnsi="黑体" w:hint="eastAsia"/>
              </w:rPr>
              <w:t>遍。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带好字典。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 w:hint="eastAsia"/>
              </w:rPr>
              <w:t>课外阅读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44"/>
        </w:trPr>
        <w:tc>
          <w:tcPr>
            <w:tcW w:w="1270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1</w:t>
            </w:r>
            <w:r>
              <w:rPr>
                <w:rFonts w:ascii="黑体" w:eastAsia="黑体" w:hAnsi="黑体"/>
              </w:rPr>
              <w:t>、读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读书</w:t>
            </w:r>
            <w:r>
              <w:rPr>
                <w:rFonts w:ascii="黑体" w:eastAsia="黑体" w:hAnsi="黑体"/>
              </w:rPr>
              <w:t>P27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/>
              </w:rPr>
              <w:t>28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*</w:t>
            </w:r>
            <w:r>
              <w:rPr>
                <w:rFonts w:ascii="黑体" w:eastAsia="黑体" w:hAnsi="黑体"/>
              </w:rPr>
              <w:t>自主练习口算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50"/>
        </w:trPr>
        <w:tc>
          <w:tcPr>
            <w:tcW w:w="1270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P19-24</w:t>
            </w:r>
          </w:p>
          <w:p w:rsidR="00360F23" w:rsidRDefault="00694B0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读校本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P13 Unit 4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口语练习</w:t>
            </w:r>
          </w:p>
          <w:p w:rsidR="00360F23" w:rsidRDefault="00694B0D">
            <w:pPr>
              <w:widowControl/>
              <w:jc w:val="left"/>
              <w:rPr>
                <w:rFonts w:ascii="黑体" w:eastAsia="黑体" w:hAnsi="黑体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听书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 xml:space="preserve">P25-30 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tabs>
                <w:tab w:val="left" w:pos="354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15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  <w:tr w:rsidR="00360F23">
        <w:trPr>
          <w:trHeight w:val="147"/>
        </w:trPr>
        <w:tc>
          <w:tcPr>
            <w:tcW w:w="1270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56" w:type="dxa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4206" w:type="dxa"/>
          </w:tcPr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1.</w:t>
            </w:r>
            <w:r>
              <w:rPr>
                <w:rFonts w:ascii="黑体" w:eastAsia="黑体" w:hAnsi="黑体" w:hint="eastAsia"/>
              </w:rPr>
              <w:t>坐位体前屈：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2.</w:t>
            </w:r>
            <w:r>
              <w:rPr>
                <w:rFonts w:ascii="黑体" w:eastAsia="黑体" w:hAnsi="黑体" w:hint="eastAsia"/>
              </w:rPr>
              <w:t>仰卧起坐：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组，完成</w:t>
            </w:r>
            <w:r>
              <w:rPr>
                <w:rFonts w:ascii="黑体" w:eastAsia="黑体" w:hAnsi="黑体" w:hint="eastAsia"/>
              </w:rPr>
              <w:t>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3.</w:t>
            </w:r>
            <w:r>
              <w:rPr>
                <w:rFonts w:ascii="黑体" w:eastAsia="黑体" w:hAnsi="黑体" w:hint="eastAsia"/>
              </w:rPr>
              <w:t>跳绳：</w:t>
            </w:r>
            <w:r>
              <w:rPr>
                <w:rFonts w:ascii="黑体" w:eastAsia="黑体" w:hAnsi="黑体" w:hint="eastAsia"/>
              </w:rPr>
              <w:t>1</w:t>
            </w:r>
            <w:r>
              <w:rPr>
                <w:rFonts w:ascii="黑体" w:eastAsia="黑体" w:hAnsi="黑体" w:hint="eastAsia"/>
              </w:rPr>
              <w:t>分钟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组</w:t>
            </w:r>
            <w:r>
              <w:rPr>
                <w:rFonts w:ascii="黑体" w:eastAsia="黑体" w:hAnsi="黑体" w:hint="eastAsia"/>
              </w:rPr>
              <w:t>*3</w:t>
            </w:r>
            <w:r>
              <w:rPr>
                <w:rFonts w:ascii="黑体" w:eastAsia="黑体" w:hAnsi="黑体" w:hint="eastAsia"/>
              </w:rPr>
              <w:t>组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4.</w:t>
            </w:r>
            <w:r>
              <w:rPr>
                <w:rFonts w:ascii="黑体" w:eastAsia="黑体" w:hAnsi="黑体" w:hint="eastAsia"/>
              </w:rPr>
              <w:t>选择一项户外运动进行锻炼</w:t>
            </w:r>
          </w:p>
          <w:p w:rsidR="00360F23" w:rsidRDefault="00694B0D">
            <w:pPr>
              <w:jc w:val="lef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备注：以上体育锻炼项目，根据自身实际情况自主选择</w:t>
            </w:r>
          </w:p>
        </w:tc>
        <w:tc>
          <w:tcPr>
            <w:tcW w:w="1134" w:type="dxa"/>
            <w:shd w:val="clear" w:color="auto" w:fill="auto"/>
          </w:tcPr>
          <w:p w:rsidR="00360F23" w:rsidRDefault="00694B0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每天</w:t>
            </w:r>
            <w:r>
              <w:rPr>
                <w:rFonts w:ascii="黑体" w:eastAsia="黑体" w:hAnsi="黑体" w:hint="eastAsia"/>
              </w:rPr>
              <w:t>30</w:t>
            </w:r>
            <w:r>
              <w:rPr>
                <w:rFonts w:ascii="黑体" w:eastAsia="黑体" w:hAnsi="黑体" w:hint="eastAsia"/>
              </w:rPr>
              <w:t>分钟</w:t>
            </w:r>
          </w:p>
        </w:tc>
        <w:tc>
          <w:tcPr>
            <w:tcW w:w="993" w:type="dxa"/>
            <w:vMerge/>
          </w:tcPr>
          <w:p w:rsidR="00360F23" w:rsidRDefault="00360F23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360F23" w:rsidRDefault="00360F23"/>
    <w:sectPr w:rsidR="0036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7F205F"/>
    <w:multiLevelType w:val="singleLevel"/>
    <w:tmpl w:val="BE7F205F"/>
    <w:lvl w:ilvl="0">
      <w:start w:val="1"/>
      <w:numFmt w:val="decimal"/>
      <w:suff w:val="space"/>
      <w:lvlText w:val="%1."/>
      <w:lvlJc w:val="left"/>
    </w:lvl>
  </w:abstractNum>
  <w:abstractNum w:abstractNumId="1">
    <w:nsid w:val="BFF6C04E"/>
    <w:multiLevelType w:val="singleLevel"/>
    <w:tmpl w:val="BFF6C04E"/>
    <w:lvl w:ilvl="0">
      <w:start w:val="1"/>
      <w:numFmt w:val="decimal"/>
      <w:suff w:val="nothing"/>
      <w:lvlText w:val="%1、"/>
      <w:lvlJc w:val="left"/>
    </w:lvl>
  </w:abstractNum>
  <w:abstractNum w:abstractNumId="2">
    <w:nsid w:val="F9CC6A8C"/>
    <w:multiLevelType w:val="singleLevel"/>
    <w:tmpl w:val="F9CC6A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88BE7"/>
    <w:multiLevelType w:val="singleLevel"/>
    <w:tmpl w:val="FF788B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B7FDF8EB"/>
    <w:rsid w:val="DBB5A806"/>
    <w:rsid w:val="ECDF0090"/>
    <w:rsid w:val="ECFFBEEE"/>
    <w:rsid w:val="F7F3407B"/>
    <w:rsid w:val="F7FE8B22"/>
    <w:rsid w:val="FFFE7139"/>
    <w:rsid w:val="00014CDE"/>
    <w:rsid w:val="00072E7D"/>
    <w:rsid w:val="000A4545"/>
    <w:rsid w:val="00183317"/>
    <w:rsid w:val="001F3B45"/>
    <w:rsid w:val="00274634"/>
    <w:rsid w:val="002805C6"/>
    <w:rsid w:val="00355E77"/>
    <w:rsid w:val="00360F23"/>
    <w:rsid w:val="003D2775"/>
    <w:rsid w:val="005A69B4"/>
    <w:rsid w:val="005E448A"/>
    <w:rsid w:val="00643393"/>
    <w:rsid w:val="00694B0D"/>
    <w:rsid w:val="007154F1"/>
    <w:rsid w:val="007724AC"/>
    <w:rsid w:val="007B78AA"/>
    <w:rsid w:val="007D1390"/>
    <w:rsid w:val="007F71FA"/>
    <w:rsid w:val="00846BB3"/>
    <w:rsid w:val="008578A0"/>
    <w:rsid w:val="008960CA"/>
    <w:rsid w:val="008B6584"/>
    <w:rsid w:val="008D5C47"/>
    <w:rsid w:val="00A2047D"/>
    <w:rsid w:val="00AE4B05"/>
    <w:rsid w:val="00B82737"/>
    <w:rsid w:val="00BA4761"/>
    <w:rsid w:val="00BC45BE"/>
    <w:rsid w:val="00BD4CB9"/>
    <w:rsid w:val="00CA73DF"/>
    <w:rsid w:val="01FE7CB7"/>
    <w:rsid w:val="022D02A1"/>
    <w:rsid w:val="0E0B0B4A"/>
    <w:rsid w:val="12186FEC"/>
    <w:rsid w:val="131E3497"/>
    <w:rsid w:val="138A540F"/>
    <w:rsid w:val="181204A2"/>
    <w:rsid w:val="18933948"/>
    <w:rsid w:val="18DD5386"/>
    <w:rsid w:val="1BE02142"/>
    <w:rsid w:val="1CA346F9"/>
    <w:rsid w:val="2140445D"/>
    <w:rsid w:val="22177009"/>
    <w:rsid w:val="23421BD8"/>
    <w:rsid w:val="26B72049"/>
    <w:rsid w:val="27FE9BB6"/>
    <w:rsid w:val="297BD550"/>
    <w:rsid w:val="2D8A49F6"/>
    <w:rsid w:val="2DB37891"/>
    <w:rsid w:val="2E3B525D"/>
    <w:rsid w:val="316409BC"/>
    <w:rsid w:val="317D2D18"/>
    <w:rsid w:val="34CB25B3"/>
    <w:rsid w:val="353D09D3"/>
    <w:rsid w:val="36370DBD"/>
    <w:rsid w:val="3655509C"/>
    <w:rsid w:val="38B14FD2"/>
    <w:rsid w:val="392D7EE7"/>
    <w:rsid w:val="3A511391"/>
    <w:rsid w:val="3B5D0455"/>
    <w:rsid w:val="3C8D4B32"/>
    <w:rsid w:val="3D7279A7"/>
    <w:rsid w:val="3DB37B4D"/>
    <w:rsid w:val="3EDB5551"/>
    <w:rsid w:val="44BF0D6A"/>
    <w:rsid w:val="464C088B"/>
    <w:rsid w:val="476B3DE3"/>
    <w:rsid w:val="4A4D2D94"/>
    <w:rsid w:val="50316624"/>
    <w:rsid w:val="52E01454"/>
    <w:rsid w:val="534E3958"/>
    <w:rsid w:val="53ED7AA4"/>
    <w:rsid w:val="54283CB1"/>
    <w:rsid w:val="56DF99E7"/>
    <w:rsid w:val="58CE76A2"/>
    <w:rsid w:val="5A28704F"/>
    <w:rsid w:val="5B3B2569"/>
    <w:rsid w:val="5DB75CD7"/>
    <w:rsid w:val="61585C35"/>
    <w:rsid w:val="63BFEC70"/>
    <w:rsid w:val="6483319F"/>
    <w:rsid w:val="64CE36A6"/>
    <w:rsid w:val="67FB6528"/>
    <w:rsid w:val="691FE6E1"/>
    <w:rsid w:val="695D3815"/>
    <w:rsid w:val="69A45933"/>
    <w:rsid w:val="6ABFC80F"/>
    <w:rsid w:val="6AC87AC9"/>
    <w:rsid w:val="6D664B6F"/>
    <w:rsid w:val="6E070ED4"/>
    <w:rsid w:val="70713F38"/>
    <w:rsid w:val="73661222"/>
    <w:rsid w:val="76E505B2"/>
    <w:rsid w:val="76FB6FD0"/>
    <w:rsid w:val="77E4118D"/>
    <w:rsid w:val="78F43790"/>
    <w:rsid w:val="79D62D47"/>
    <w:rsid w:val="7B68445E"/>
    <w:rsid w:val="7B6E69F8"/>
    <w:rsid w:val="7C293CBF"/>
    <w:rsid w:val="7D420454"/>
    <w:rsid w:val="7DC1A26B"/>
    <w:rsid w:val="7EBF75E0"/>
    <w:rsid w:val="7F054FB3"/>
    <w:rsid w:val="7FFF5145"/>
    <w:rsid w:val="A3F6E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F7F9D5-16C9-4288-832B-22A5E59A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Atxx</cp:lastModifiedBy>
  <cp:revision>2</cp:revision>
  <dcterms:created xsi:type="dcterms:W3CDTF">2024-09-04T22:51:00Z</dcterms:created>
  <dcterms:modified xsi:type="dcterms:W3CDTF">2026-03-30T00:50:00Z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