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3月19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 w:ascii="黑体" w:hAnsi="宋体" w:eastAsia="黑体" w:cs="黑体"/>
                <w:sz w:val="21"/>
                <w:szCs w:val="21"/>
                <w:woUserID w:val="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1.</w:t>
            </w:r>
            <w:r>
              <w:rPr>
                <w:rFonts w:hint="eastAsia" w:ascii="黑体" w:hAnsi="宋体" w:eastAsia="黑体" w:cs="黑体"/>
                <w:sz w:val="21"/>
                <w:szCs w:val="21"/>
                <w:woUserID w:val="6"/>
              </w:rPr>
              <w:t>熟读语文园地二，背诵《寻隐者不遇》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left"/>
              <w:rPr>
                <w:rFonts w:hint="eastAsia"/>
                <w:woUserID w:val="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2.熟读书P22双蓝线中的生字，会口头组词。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3.书空书P22田字格中的生字，观察田字格中占位。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sz w:val="21"/>
                <w:szCs w:val="21"/>
                <w:woUserID w:val="6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6"/>
              </w:rPr>
              <w:t>4.准备默写0号本词语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宋体" w:eastAsia="黑体" w:cs="黑体"/>
                <w:woUserID w:val="6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1.说一说，摆一摆，画一画，100里面有几个几。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1.巩固朗读：课文P14-15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★坚持磨耳朵：课文P13-18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3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3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（2）班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复习第三课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准备默写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1.说一说，摆一摆，画一画，100里面有几个几。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1.巩固朗读：课文P14-15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★坚持磨耳朵：课文P13-18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（3）班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</w:t>
            </w:r>
            <w:r>
              <w:rPr>
                <w:rFonts w:hint="eastAsia" w:ascii="黑体" w:hAnsi="宋体" w:eastAsia="黑体" w:cs="黑体"/>
                <w:woUserID w:val="7"/>
              </w:rPr>
              <w:t>熟读语文园地二，背诵《寻隐者不遇》，听读阅读4三遍。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7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7"/>
              </w:rPr>
              <w:t>2.熟读书P22双蓝线中的生字，会口头组词。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/>
                <w:woUserID w:val="7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7"/>
              </w:rPr>
              <w:t>3.书空书P22田字格中的生字，观察田字格中占位。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4.准备默写阅读2词语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宋体" w:eastAsia="黑体" w:cs="黑体"/>
                <w:woUserID w:val="7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1.说一说，摆一摆，画一画，100里面有几个几。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1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1.巩固朗读：课文P14-15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1"/>
              </w:rPr>
              <w:t>★坚持磨耳朵：课文P13-18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（4）班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1.读园地二</w:t>
            </w:r>
            <w:r>
              <w:rPr>
                <w:rFonts w:hint="default" w:ascii="黑体" w:hAnsi="黑体" w:eastAsia="黑体"/>
                <w:woUserID w:val="7"/>
              </w:rPr>
              <w:t>3</w:t>
            </w:r>
            <w:r>
              <w:rPr>
                <w:rFonts w:hint="default" w:ascii="黑体" w:hAnsi="黑体" w:eastAsia="黑体"/>
                <w:woUserID w:val="10"/>
              </w:rPr>
              <w:t>遍，背熟《寻隐者不遇》，读阅读4三遍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2.准备默写阅读4词语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*读课外书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说一说数的组成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1.读书P14-15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2.跟读书P13、16-18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*续唱歌曲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（5）班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背《寻隐者不遇》和《小公鸡和小鸭子》的第一和第二自然段。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准备默园地二词语和《小公鸡和小鸭子》的词语和笔顺分解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宋体" w:eastAsia="黑体" w:cs="黑体"/>
                <w:woUserID w:val="9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读数学书24.25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1.读书P16-17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2.</w:t>
            </w: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7"/>
              </w:rPr>
              <w:t>说说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书P16涂</w:t>
            </w: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7"/>
              </w:rPr>
              <w:t>什么颜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（6）班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lang w:eastAsia="zh-CN"/>
                <w:woUserID w:val="5"/>
              </w:rPr>
              <w:t>1</w:t>
            </w: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.熟练朗读</w:t>
            </w:r>
            <w:r>
              <w:rPr>
                <w:rFonts w:hint="default" w:ascii="黑体" w:hAnsi="黑体" w:eastAsia="黑体"/>
                <w:lang w:eastAsia="zh-CN"/>
                <w:woUserID w:val="5"/>
              </w:rPr>
              <w:t>P26-27</w:t>
            </w: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阅读</w:t>
            </w:r>
            <w:r>
              <w:rPr>
                <w:rFonts w:hint="default" w:ascii="黑体" w:hAnsi="黑体" w:eastAsia="黑体"/>
                <w:lang w:eastAsia="zh-CN"/>
                <w:woUserID w:val="5"/>
              </w:rPr>
              <w:t>4，读好对话</w:t>
            </w: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2.熟读书P</w:t>
            </w:r>
            <w:r>
              <w:rPr>
                <w:rFonts w:hint="default" w:ascii="黑体" w:hAnsi="黑体" w:eastAsia="黑体"/>
                <w:lang w:eastAsia="zh-CN"/>
                <w:woUserID w:val="5"/>
              </w:rPr>
              <w:t>28</w:t>
            </w: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3.书空书P</w:t>
            </w:r>
            <w:r>
              <w:rPr>
                <w:rFonts w:hint="default" w:ascii="黑体" w:hAnsi="黑体" w:eastAsia="黑体"/>
                <w:lang w:eastAsia="zh-CN"/>
                <w:woUserID w:val="5"/>
              </w:rPr>
              <w:t>28</w:t>
            </w: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lang w:val="en-US" w:eastAsia="zh-CN"/>
                <w:woUserID w:val="5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读数学书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1.读书P16-17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2.</w:t>
            </w: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7"/>
              </w:rPr>
              <w:t>说说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书P16涂</w:t>
            </w: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7"/>
              </w:rPr>
              <w:t>什么颜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（7）班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1.听读语文园地二3遍，熟练朗读阅读3。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2.熟读书P21双蓝线中的生字，会口头组词。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3.书空书P21田字格中的生字，观察田字格中占位。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1、</w:t>
            </w:r>
            <w:r>
              <w:rPr>
                <w:rFonts w:hint="default" w:ascii="黑体" w:hAnsi="黑体" w:eastAsia="黑体"/>
                <w:woUserID w:val="13"/>
              </w:rPr>
              <w:t>说一说数的组成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黑体" w:hAnsi="黑体" w:eastAsia="黑体"/>
              </w:rPr>
            </w:pPr>
            <w:bookmarkStart w:id="0" w:name="_GoBack"/>
            <w:bookmarkEnd w:id="0"/>
            <w:r>
              <w:rPr>
                <w:rFonts w:hint="default" w:ascii="黑体" w:hAnsi="黑体" w:eastAsia="黑体"/>
                <w:woUserID w:val="13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/>
                <w:woUserID w:val="11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1.读书P14-17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2.</w:t>
            </w: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7"/>
              </w:rPr>
              <w:t>说说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书P16涂</w:t>
            </w:r>
            <w:r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eastAsia="zh-CN" w:bidi="ar"/>
                <w:woUserID w:val="7"/>
              </w:rPr>
              <w:t>什么颜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1"/>
              </w:rPr>
              <w:t>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1.复习广播操（希望风帆）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3"/>
              </w:rPr>
              <w:t xml:space="preserve">备注：以上体育锻炼项目，根据自身实际情况自主选择 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6D9A9"/>
    <w:multiLevelType w:val="singleLevel"/>
    <w:tmpl w:val="EAE6D9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7EC476"/>
    <w:multiLevelType w:val="singleLevel"/>
    <w:tmpl w:val="797EC47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DFAC194"/>
    <w:multiLevelType w:val="singleLevel"/>
    <w:tmpl w:val="7DFAC1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97F2D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70F02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3493775"/>
    <w:rsid w:val="245A7E5B"/>
    <w:rsid w:val="25195476"/>
    <w:rsid w:val="26AB53C4"/>
    <w:rsid w:val="26CC679A"/>
    <w:rsid w:val="26FC28CF"/>
    <w:rsid w:val="27BF5B1A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3CFCDEF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EFDA465"/>
    <w:rsid w:val="5F4A3636"/>
    <w:rsid w:val="5F6B77E2"/>
    <w:rsid w:val="5FB69513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7F29DC"/>
    <w:rsid w:val="6AAA33CD"/>
    <w:rsid w:val="6AB42C91"/>
    <w:rsid w:val="6B3B3730"/>
    <w:rsid w:val="6B7D1422"/>
    <w:rsid w:val="6BB7281A"/>
    <w:rsid w:val="6C8073D3"/>
    <w:rsid w:val="6DE2683A"/>
    <w:rsid w:val="6DEB328F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3FD017D"/>
    <w:rsid w:val="758E65A5"/>
    <w:rsid w:val="75E07FBD"/>
    <w:rsid w:val="75F6A9D2"/>
    <w:rsid w:val="764A642B"/>
    <w:rsid w:val="769C7BF5"/>
    <w:rsid w:val="76E505B2"/>
    <w:rsid w:val="77414843"/>
    <w:rsid w:val="777F54D8"/>
    <w:rsid w:val="77EA738E"/>
    <w:rsid w:val="79105CA0"/>
    <w:rsid w:val="799C2783"/>
    <w:rsid w:val="79BD17CF"/>
    <w:rsid w:val="7A9D6012"/>
    <w:rsid w:val="7ABF3FFA"/>
    <w:rsid w:val="7AF747FF"/>
    <w:rsid w:val="7B4A1485"/>
    <w:rsid w:val="7B7E689D"/>
    <w:rsid w:val="7BD475E5"/>
    <w:rsid w:val="7CE00AAC"/>
    <w:rsid w:val="7DAC6312"/>
    <w:rsid w:val="7E5C17AD"/>
    <w:rsid w:val="7EBF3380"/>
    <w:rsid w:val="7EF7F4D0"/>
    <w:rsid w:val="7F41496E"/>
    <w:rsid w:val="7F845F00"/>
    <w:rsid w:val="7FCA26D0"/>
    <w:rsid w:val="AFE8DFD2"/>
    <w:rsid w:val="B53B9070"/>
    <w:rsid w:val="ED6AC52B"/>
    <w:rsid w:val="EDFFB51D"/>
    <w:rsid w:val="FAFFFAAA"/>
    <w:rsid w:val="FFFF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368</Characters>
  <Lines>1</Lines>
  <Paragraphs>1</Paragraphs>
  <TotalTime>0</TotalTime>
  <ScaleCrop>false</ScaleCrop>
  <LinksUpToDate>false</LinksUpToDate>
  <CharactersWithSpaces>368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2024-09-03T22:51:00Z</dcterms:created>
  <dc:creator>atxx</dc:creator>
  <cp:lastModifiedBy>阿酱不高兴</cp:lastModifiedBy>
  <dcterms:modified xsi:type="dcterms:W3CDTF">2026-03-19T17:18:46Z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