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16日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背古诗三首前两首（含注释、主旨）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家默《从军行》《秋夜将晓出篱门迎凉有感》原文及主旨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练习册第9课圈画题目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校本练习第35、36页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预习课本第36页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1.听读P20-25三遍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2.背圈画+笔记，明默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3.巩固校P20，完成P21，24部分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4.完成平台作业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1.高抬腿30次/组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3.1分钟仰卧起坐/组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完成校本第5课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默写2、3、4课词语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背诵第10课第3自然段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9"/>
              </w:rPr>
              <w:t>1.</w:t>
            </w:r>
            <w:r>
              <w:rPr>
                <w:rFonts w:hint="default" w:ascii="黑体" w:hAnsi="黑体" w:eastAsia="黑体"/>
                <w:woUserID w:val="17"/>
              </w:rPr>
              <w:t>校本P35、36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9"/>
              </w:rPr>
              <w:t>2.</w:t>
            </w:r>
            <w:r>
              <w:rPr>
                <w:rFonts w:hint="default" w:ascii="黑体" w:hAnsi="黑体" w:eastAsia="黑体"/>
                <w:woUserID w:val="17"/>
              </w:rPr>
              <w:t>三个助手平台作业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1.听读P20-25三遍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2.背圈画+笔记，明默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3.巩固校P20，完成P21，24部分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4.完成平台作业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9"/>
              </w:rPr>
            </w:pPr>
            <w:r>
              <w:rPr>
                <w:rFonts w:hint="default" w:ascii="黑体" w:hAnsi="黑体" w:eastAsia="黑体"/>
                <w:lang w:eastAsia="zh-CN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9"/>
              </w:rPr>
            </w:pPr>
            <w:r>
              <w:rPr>
                <w:rFonts w:hint="default" w:ascii="黑体" w:hAnsi="黑体" w:eastAsia="黑体"/>
                <w:lang w:eastAsia="zh-CN"/>
                <w:woUserID w:val="9"/>
              </w:rPr>
              <w:t>非书面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1.高抬腿30次/组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3.1分钟仰卧起坐/组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备注：以上体育锻炼项目，根据自身实际情况自主选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1.默写《从军行》与注释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2.校本园地一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3.预习第九课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4.＊带知识点总结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1.校本35/36页；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2.预习课本33/34页。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校本p19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*模块卷签字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读背p20-21圈划，明默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1.高抬腿30次/组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3.1分钟仰卧起坐/组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备注：以上体育锻炼项目，根据自身实际情况自主选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校本21页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预习第10课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背诵第9课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修改作文，明天带好草稿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*阅读《三国演义》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9"/>
              </w:rPr>
              <w:t>1.</w:t>
            </w:r>
            <w:r>
              <w:rPr>
                <w:rFonts w:hint="default" w:ascii="黑体" w:hAnsi="黑体" w:eastAsia="黑体"/>
                <w:woUserID w:val="17"/>
              </w:rPr>
              <w:t>校本P35、36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2.</w:t>
            </w:r>
            <w:r>
              <w:rPr>
                <w:rFonts w:hint="default" w:ascii="黑体" w:hAnsi="黑体" w:eastAsia="黑体"/>
                <w:woUserID w:val="17"/>
              </w:rPr>
              <w:t>三个助手平台作业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读背课本20页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校本19、20页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听读课本22页三遍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1.高抬腿30次/组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3.1分钟仰卧起坐/组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备注：以上体育锻炼项目，根据自身实际情况自主选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完成校本阅读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默写4、8词语，复习6、7词语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预习园地二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1.校本P35-36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2.三个助手平台任务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校本P15-16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背默课文P14-15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口头+书面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1.高抬腿30次/组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3.1分钟仰卧起坐/组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备注：以上体育锻炼项目，根据自身实际情况自主选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默写第8课词语、园地2中的词语及古诗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继续完成语文园地2中的校本练习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读第9课古诗及注释各三遍。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*自主阅读《快乐读书吧》中的故事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1.校本35/36页；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2.预习课本33/34页。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1.背P21单词（明默）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2.读P23×3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3.预20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1.高抬腿30次/组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3.1分钟仰卧起坐/组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备注：以上体育锻炼项目，根据自身实际情况自主选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复习园地二知识点（背默古今词配对+《鸟鸣涧》）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校本P15-16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预习第9课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＊课外阅读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口头+书面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*1.校本P35-36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2.预习书P33-35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校本p19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*模块卷签字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读背p20-21圈划，明默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1.高抬腿30次/组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3.1分钟仰卧起坐/组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备注：以上体育锻炼项目，根据自身实际情况自主选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60A77"/>
    <w:multiLevelType w:val="singleLevel"/>
    <w:tmpl w:val="B3C60A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D2D8DD"/>
    <w:multiLevelType w:val="singleLevel"/>
    <w:tmpl w:val="DFD2D8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E82E49"/>
    <w:multiLevelType w:val="singleLevel"/>
    <w:tmpl w:val="F5E82E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7E65E1"/>
    <w:multiLevelType w:val="singleLevel"/>
    <w:tmpl w:val="FE7E65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AEF6B7"/>
    <w:multiLevelType w:val="singleLevel"/>
    <w:tmpl w:val="FFAEF6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BF26CC"/>
    <w:multiLevelType w:val="singleLevel"/>
    <w:tmpl w:val="FFBF26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7AE1413"/>
    <w:multiLevelType w:val="singleLevel"/>
    <w:tmpl w:val="67AE14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4BE8F39"/>
    <w:multiLevelType w:val="singleLevel"/>
    <w:tmpl w:val="74BE8F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7EF43C4"/>
    <w:multiLevelType w:val="singleLevel"/>
    <w:tmpl w:val="77EF43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B76ED57"/>
    <w:multiLevelType w:val="singleLevel"/>
    <w:tmpl w:val="7B76ED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BAA6F3A"/>
    <w:multiLevelType w:val="singleLevel"/>
    <w:tmpl w:val="7BAA6F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832760"/>
    <w:rsid w:val="0C481315"/>
    <w:rsid w:val="151F0304"/>
    <w:rsid w:val="27ED7784"/>
    <w:rsid w:val="2EE348F9"/>
    <w:rsid w:val="2FCB9666"/>
    <w:rsid w:val="37F7B47B"/>
    <w:rsid w:val="3A7F6B3F"/>
    <w:rsid w:val="3DE053BD"/>
    <w:rsid w:val="3F5F778A"/>
    <w:rsid w:val="48040CD4"/>
    <w:rsid w:val="4FDE1C10"/>
    <w:rsid w:val="577D5B76"/>
    <w:rsid w:val="5FEB3249"/>
    <w:rsid w:val="5FEEE0FD"/>
    <w:rsid w:val="60CC5278"/>
    <w:rsid w:val="620A5999"/>
    <w:rsid w:val="63E656AA"/>
    <w:rsid w:val="70E65CD4"/>
    <w:rsid w:val="794E0D4F"/>
    <w:rsid w:val="79FFBF77"/>
    <w:rsid w:val="7BFF1C18"/>
    <w:rsid w:val="7ECD4F2D"/>
    <w:rsid w:val="7F5D8071"/>
    <w:rsid w:val="7F7E25F7"/>
    <w:rsid w:val="BCEF9DBE"/>
    <w:rsid w:val="BDDDBFD5"/>
    <w:rsid w:val="D3BF694A"/>
    <w:rsid w:val="DD6DE845"/>
    <w:rsid w:val="EBF7B99D"/>
    <w:rsid w:val="EF3F7D8C"/>
    <w:rsid w:val="F17F6AFA"/>
    <w:rsid w:val="FA9F8153"/>
    <w:rsid w:val="FEF7F548"/>
    <w:rsid w:val="FEFF76BD"/>
    <w:rsid w:val="FEFFFF0A"/>
    <w:rsid w:val="FFF5B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318</Characters>
  <Lines>273</Lines>
  <Paragraphs>136</Paragraphs>
  <TotalTime>0</TotalTime>
  <ScaleCrop>false</ScaleCrop>
  <LinksUpToDate>false</LinksUpToDate>
  <CharactersWithSpaces>318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2024-09-06T22:53:00Z</dcterms:created>
  <dc:creator>atxx</dc:creator>
  <cp:lastModifiedBy>陶海莉</cp:lastModifiedBy>
  <dcterms:modified xsi:type="dcterms:W3CDTF">2026-03-16T19:59:44Z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