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安亭小学一年级作业公示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9月</w:t>
      </w:r>
      <w:r>
        <w:rPr>
          <w:rFonts w:hint="default" w:ascii="黑体" w:hAnsi="黑体" w:eastAsia="黑体"/>
          <w:sz w:val="32"/>
          <w:szCs w:val="32"/>
          <w:woUserID w:val="1"/>
        </w:rPr>
        <w:t>9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讲一个故事给家长听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涂一涂，画一画，说说2个5是10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3"/>
              </w:rPr>
              <w:t>1.展示《写字歌》里的写字姿势给家长看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3"/>
              </w:rPr>
              <w:t>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2"/>
              </w:rPr>
              <w:t>说一说3与4在日字格里的写法</w:t>
            </w:r>
            <w:r>
              <w:rPr>
                <w:rFonts w:ascii="黑体" w:hAnsi="黑体" w:eastAsia="黑体"/>
                <w:woUserID w:val="9"/>
              </w:rPr>
              <w:t>和书写位置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用正确的读书姿势读识字第一课3遍，并用课文中六个生字分别口头组词。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2"/>
              </w:rPr>
              <w:t>说一说3与4在日字格里的写法</w:t>
            </w:r>
            <w:r>
              <w:rPr>
                <w:rFonts w:ascii="黑体" w:hAnsi="黑体" w:eastAsia="黑体"/>
                <w:woUserID w:val="9"/>
              </w:rPr>
              <w:t>和书写位置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尝试和爸爸妈妈进行角色对话：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A: Hello, I am Yangyang.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B: Hello，I am Huihui.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A: Byebye, Huihui.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B: Byebye, Yangyang.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1.读儿歌配动作《一只青蛙一张嘴》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2.认一认读一读：问 说 儿 会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2"/>
              </w:rPr>
              <w:t>说一说3与4在日字格里的写法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跟家长讲《美猴王拜师》的故事。说一说怎么听别人讲故事。读“我爱学语文”三遍。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尝试读儿歌：</w:t>
            </w:r>
          </w:p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I am Miss Fang.</w:t>
            </w:r>
          </w:p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Hello, hello.</w:t>
            </w:r>
          </w:p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How are you?</w:t>
            </w:r>
          </w:p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I am Mr Li.</w:t>
            </w:r>
          </w:p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Hello, hello.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I'm fine. Thank you.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说一说3与4在日字格里的写法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1.指读句子:学校里，同学多。2.把自己新认识的好朋友告诉家人，用上句式:我的好朋友是(   )，他/她喜欢(   )。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尝试读儿歌：</w:t>
            </w:r>
          </w:p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I am Miss Fang.</w:t>
            </w:r>
          </w:p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Hello, hello.</w:t>
            </w:r>
          </w:p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How are you?</w:t>
            </w:r>
          </w:p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I am Mr Li.</w:t>
            </w:r>
          </w:p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Hello, hello.</w:t>
            </w:r>
          </w:p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4"/>
              </w:rPr>
              <w:t>I'm fine. Thank you.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61C67"/>
    <w:rsid w:val="00072E7D"/>
    <w:rsid w:val="000A4545"/>
    <w:rsid w:val="002303BD"/>
    <w:rsid w:val="00274634"/>
    <w:rsid w:val="005A69B4"/>
    <w:rsid w:val="00643393"/>
    <w:rsid w:val="007F71FA"/>
    <w:rsid w:val="00A2047D"/>
    <w:rsid w:val="00AE4B05"/>
    <w:rsid w:val="00BA4761"/>
    <w:rsid w:val="3FCD00C2"/>
    <w:rsid w:val="4EAD123B"/>
    <w:rsid w:val="572F7D2B"/>
    <w:rsid w:val="59735C64"/>
    <w:rsid w:val="68FFA9CD"/>
    <w:rsid w:val="778545EB"/>
    <w:rsid w:val="77E78072"/>
    <w:rsid w:val="7A5FB6CE"/>
    <w:rsid w:val="7FAF3CB9"/>
    <w:rsid w:val="7FDB605C"/>
    <w:rsid w:val="81EFA2A5"/>
    <w:rsid w:val="BF675F39"/>
    <w:rsid w:val="CD738066"/>
    <w:rsid w:val="CF3F010E"/>
    <w:rsid w:val="DCFE2899"/>
    <w:rsid w:val="E7CF2EB9"/>
    <w:rsid w:val="EE7ECC63"/>
    <w:rsid w:val="EFFBB701"/>
    <w:rsid w:val="FD77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</Words>
  <Characters>207</Characters>
  <Lines>1</Lines>
  <Paragraphs>1</Paragraphs>
  <TotalTime>0</TotalTime>
  <ScaleCrop>false</ScaleCrop>
  <LinksUpToDate>false</LinksUpToDate>
  <CharactersWithSpaces>242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2021-09-08T10:59:00Z</dcterms:created>
  <dc:creator>atxx</dc:creator>
  <cp:lastModifiedBy>li chloe</cp:lastModifiedBy>
  <dcterms:modified xsi:type="dcterms:W3CDTF">2021-09-09T17:41:16Z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